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181" w14:textId="77777777" w:rsidR="00C11646" w:rsidRDefault="00C11646" w:rsidP="00F512BF">
      <w:pPr>
        <w:spacing w:after="24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B632783" wp14:editId="05D4B7F9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36220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9A79E" w14:textId="39DE42E5" w:rsidR="006B3319" w:rsidRPr="00841BD3" w:rsidRDefault="008C54C2" w:rsidP="00F512BF">
      <w:pPr>
        <w:spacing w:after="240"/>
        <w:contextualSpacing/>
        <w:rPr>
          <w:rFonts w:asciiTheme="minorHAnsi" w:hAnsiTheme="minorHAnsi" w:cstheme="minorHAnsi"/>
          <w:b/>
          <w:sz w:val="22"/>
        </w:rPr>
      </w:pPr>
      <w:r w:rsidRPr="00841BD3">
        <w:rPr>
          <w:rFonts w:asciiTheme="minorHAnsi" w:hAnsiTheme="minorHAnsi" w:cstheme="minorHAnsi"/>
          <w:b/>
          <w:sz w:val="22"/>
        </w:rPr>
        <w:t>Intro to Appalachia</w:t>
      </w:r>
      <w:r w:rsidR="006B3319" w:rsidRPr="00841BD3">
        <w:rPr>
          <w:rFonts w:asciiTheme="minorHAnsi" w:hAnsiTheme="minorHAnsi" w:cstheme="minorHAnsi"/>
          <w:b/>
          <w:sz w:val="22"/>
        </w:rPr>
        <w:t xml:space="preserve"> Mentoring</w:t>
      </w:r>
      <w:r w:rsidR="00F22055" w:rsidRPr="00841BD3">
        <w:rPr>
          <w:rFonts w:asciiTheme="minorHAnsi" w:hAnsiTheme="minorHAnsi" w:cstheme="minorHAnsi"/>
          <w:b/>
          <w:sz w:val="22"/>
        </w:rPr>
        <w:t xml:space="preserve"> </w:t>
      </w:r>
      <w:r w:rsidRPr="00841BD3">
        <w:rPr>
          <w:rFonts w:asciiTheme="minorHAnsi" w:hAnsiTheme="minorHAnsi" w:cstheme="minorHAnsi"/>
          <w:b/>
          <w:sz w:val="22"/>
        </w:rPr>
        <w:t xml:space="preserve">Project </w:t>
      </w:r>
      <w:r w:rsidR="00F22055" w:rsidRPr="00841BD3">
        <w:rPr>
          <w:rFonts w:asciiTheme="minorHAnsi" w:hAnsiTheme="minorHAnsi" w:cstheme="minorHAnsi"/>
          <w:b/>
          <w:sz w:val="22"/>
        </w:rPr>
        <w:t>(</w:t>
      </w:r>
      <w:r w:rsidRPr="00841BD3">
        <w:rPr>
          <w:rFonts w:asciiTheme="minorHAnsi" w:hAnsiTheme="minorHAnsi" w:cstheme="minorHAnsi"/>
          <w:b/>
          <w:sz w:val="22"/>
        </w:rPr>
        <w:t>AMP</w:t>
      </w:r>
      <w:r w:rsidR="00F22055" w:rsidRPr="00841BD3">
        <w:rPr>
          <w:rFonts w:asciiTheme="minorHAnsi" w:hAnsiTheme="minorHAnsi" w:cstheme="minorHAnsi"/>
          <w:b/>
          <w:sz w:val="22"/>
        </w:rPr>
        <w:t>)</w:t>
      </w:r>
    </w:p>
    <w:p w14:paraId="59D05CB8" w14:textId="77777777" w:rsidR="006B3319" w:rsidRPr="00841BD3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The need for good mentoring programs has </w:t>
      </w:r>
      <w:r w:rsidRPr="00841BD3">
        <w:rPr>
          <w:rFonts w:asciiTheme="minorHAnsi" w:hAnsiTheme="minorHAnsi" w:cstheme="minorHAnsi"/>
          <w:noProof/>
        </w:rPr>
        <w:t>been voiced</w:t>
      </w:r>
      <w:r w:rsidRPr="00841BD3">
        <w:rPr>
          <w:rFonts w:asciiTheme="minorHAnsi" w:hAnsiTheme="minorHAnsi" w:cstheme="minorHAnsi"/>
        </w:rPr>
        <w:t xml:space="preserve"> by school leaders, early childhood councils, promise zone leadership, and social/civic groups. </w:t>
      </w:r>
      <w:r w:rsidR="008C54C2" w:rsidRPr="00841BD3">
        <w:rPr>
          <w:rFonts w:asciiTheme="minorHAnsi" w:hAnsiTheme="minorHAnsi" w:cstheme="minorHAnsi"/>
        </w:rPr>
        <w:t>AMP</w:t>
      </w:r>
      <w:r w:rsidRPr="00841BD3">
        <w:rPr>
          <w:rFonts w:asciiTheme="minorHAnsi" w:hAnsiTheme="minorHAnsi" w:cstheme="minorHAnsi"/>
        </w:rPr>
        <w:t xml:space="preserve"> is a response to this felt need. </w:t>
      </w:r>
    </w:p>
    <w:p w14:paraId="2981F6A8" w14:textId="67A1D92D" w:rsidR="00F512BF" w:rsidRPr="00841BD3" w:rsidRDefault="008C54C2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AMP</w:t>
      </w:r>
      <w:r w:rsidR="006B3319" w:rsidRPr="00841BD3">
        <w:rPr>
          <w:rFonts w:asciiTheme="minorHAnsi" w:hAnsiTheme="minorHAnsi" w:cstheme="minorHAnsi"/>
        </w:rPr>
        <w:t xml:space="preserve"> training </w:t>
      </w:r>
      <w:r w:rsidR="006B3319" w:rsidRPr="00841BD3">
        <w:rPr>
          <w:rFonts w:asciiTheme="minorHAnsi" w:hAnsiTheme="minorHAnsi" w:cstheme="minorHAnsi"/>
          <w:noProof/>
        </w:rPr>
        <w:t>is done</w:t>
      </w:r>
      <w:r w:rsidR="006B3319" w:rsidRPr="00841BD3">
        <w:rPr>
          <w:rFonts w:asciiTheme="minorHAnsi" w:hAnsiTheme="minorHAnsi" w:cstheme="minorHAnsi"/>
        </w:rPr>
        <w:t xml:space="preserve"> in partnership with CAYM (Christian Association of Youth Mentoring)</w:t>
      </w:r>
      <w:r w:rsidR="00F512BF" w:rsidRPr="00841BD3">
        <w:rPr>
          <w:rFonts w:asciiTheme="minorHAnsi" w:hAnsiTheme="minorHAnsi" w:cstheme="minorHAnsi"/>
        </w:rPr>
        <w:t>, local churches, and local schools</w:t>
      </w:r>
      <w:r w:rsidR="006B3319" w:rsidRPr="00841BD3">
        <w:rPr>
          <w:rFonts w:asciiTheme="minorHAnsi" w:hAnsiTheme="minorHAnsi" w:cstheme="minorHAnsi"/>
        </w:rPr>
        <w:t xml:space="preserve">. </w:t>
      </w:r>
    </w:p>
    <w:p w14:paraId="79E04F83" w14:textId="0D65D119" w:rsidR="006B3319" w:rsidRPr="00841BD3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This </w:t>
      </w:r>
      <w:r w:rsidR="008C54C2" w:rsidRPr="00841BD3">
        <w:rPr>
          <w:rFonts w:asciiTheme="minorHAnsi" w:hAnsiTheme="minorHAnsi" w:cstheme="minorHAnsi"/>
        </w:rPr>
        <w:t>project</w:t>
      </w:r>
      <w:r w:rsidRPr="00841BD3">
        <w:rPr>
          <w:rFonts w:asciiTheme="minorHAnsi" w:hAnsiTheme="minorHAnsi" w:cstheme="minorHAnsi"/>
        </w:rPr>
        <w:t xml:space="preserve"> </w:t>
      </w:r>
      <w:r w:rsidRPr="00841BD3">
        <w:rPr>
          <w:rFonts w:asciiTheme="minorHAnsi" w:hAnsiTheme="minorHAnsi" w:cstheme="minorHAnsi"/>
          <w:noProof/>
        </w:rPr>
        <w:t xml:space="preserve">is </w:t>
      </w:r>
      <w:r w:rsidR="003C342F" w:rsidRPr="00841BD3">
        <w:rPr>
          <w:rFonts w:asciiTheme="minorHAnsi" w:hAnsiTheme="minorHAnsi" w:cstheme="minorHAnsi"/>
          <w:noProof/>
        </w:rPr>
        <w:t xml:space="preserve">currently </w:t>
      </w:r>
      <w:r w:rsidRPr="00841BD3">
        <w:rPr>
          <w:rFonts w:asciiTheme="minorHAnsi" w:hAnsiTheme="minorHAnsi" w:cstheme="minorHAnsi"/>
          <w:noProof/>
        </w:rPr>
        <w:t>funded</w:t>
      </w:r>
      <w:r w:rsidR="008C54C2" w:rsidRPr="00841BD3">
        <w:rPr>
          <w:rFonts w:asciiTheme="minorHAnsi" w:hAnsiTheme="minorHAnsi" w:cstheme="minorHAnsi"/>
        </w:rPr>
        <w:t xml:space="preserve"> by an Elgin grant and operates under the White Flag non-profit umbrella.</w:t>
      </w:r>
    </w:p>
    <w:p w14:paraId="2D57558B" w14:textId="76D9DF10" w:rsidR="00F512BF" w:rsidRPr="00841BD3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Each mentor who </w:t>
      </w:r>
      <w:r w:rsidRPr="00841BD3">
        <w:rPr>
          <w:rFonts w:asciiTheme="minorHAnsi" w:hAnsiTheme="minorHAnsi" w:cstheme="minorHAnsi"/>
          <w:noProof/>
        </w:rPr>
        <w:t>is matched</w:t>
      </w:r>
      <w:r w:rsidRPr="00841BD3">
        <w:rPr>
          <w:rFonts w:asciiTheme="minorHAnsi" w:hAnsiTheme="minorHAnsi" w:cstheme="minorHAnsi"/>
        </w:rPr>
        <w:t xml:space="preserve"> with a child agrees to spend one</w:t>
      </w:r>
      <w:r w:rsidR="008C54C2" w:rsidRPr="00841BD3">
        <w:rPr>
          <w:rFonts w:asciiTheme="minorHAnsi" w:hAnsiTheme="minorHAnsi" w:cstheme="minorHAnsi"/>
        </w:rPr>
        <w:t xml:space="preserve"> hour per week minimum with the</w:t>
      </w:r>
      <w:r w:rsidRPr="00841BD3">
        <w:rPr>
          <w:rFonts w:asciiTheme="minorHAnsi" w:hAnsiTheme="minorHAnsi" w:cstheme="minorHAnsi"/>
        </w:rPr>
        <w:t xml:space="preserve"> child </w:t>
      </w:r>
      <w:r w:rsidR="008C54C2" w:rsidRPr="00841BD3">
        <w:rPr>
          <w:rFonts w:asciiTheme="minorHAnsi" w:hAnsiTheme="minorHAnsi" w:cstheme="minorHAnsi"/>
        </w:rPr>
        <w:t>for one</w:t>
      </w:r>
      <w:r w:rsidRPr="00841BD3">
        <w:rPr>
          <w:rFonts w:asciiTheme="minorHAnsi" w:hAnsiTheme="minorHAnsi" w:cstheme="minorHAnsi"/>
        </w:rPr>
        <w:t xml:space="preserve"> year. </w:t>
      </w:r>
      <w:r w:rsidRPr="00841BD3">
        <w:rPr>
          <w:rFonts w:asciiTheme="minorHAnsi" w:hAnsiTheme="minorHAnsi" w:cstheme="minorHAnsi"/>
          <w:noProof/>
        </w:rPr>
        <w:t>Community</w:t>
      </w:r>
      <w:r w:rsidR="00F36A3F" w:rsidRPr="00841BD3">
        <w:rPr>
          <w:rFonts w:asciiTheme="minorHAnsi" w:hAnsiTheme="minorHAnsi" w:cstheme="minorHAnsi"/>
          <w:noProof/>
        </w:rPr>
        <w:t>-</w:t>
      </w:r>
      <w:r w:rsidRPr="00841BD3">
        <w:rPr>
          <w:rFonts w:asciiTheme="minorHAnsi" w:hAnsiTheme="minorHAnsi" w:cstheme="minorHAnsi"/>
          <w:noProof/>
        </w:rPr>
        <w:t>based</w:t>
      </w:r>
      <w:r w:rsidRPr="00841BD3">
        <w:rPr>
          <w:rFonts w:asciiTheme="minorHAnsi" w:hAnsiTheme="minorHAnsi" w:cstheme="minorHAnsi"/>
        </w:rPr>
        <w:t xml:space="preserve"> mentoring will, hopefully, continue through the summer and grow into a multiple year </w:t>
      </w:r>
      <w:r w:rsidRPr="00841BD3">
        <w:rPr>
          <w:rFonts w:asciiTheme="minorHAnsi" w:hAnsiTheme="minorHAnsi" w:cstheme="minorHAnsi"/>
          <w:noProof/>
        </w:rPr>
        <w:t>relationship</w:t>
      </w:r>
      <w:r w:rsidRPr="00841BD3">
        <w:rPr>
          <w:rFonts w:asciiTheme="minorHAnsi" w:hAnsiTheme="minorHAnsi" w:cstheme="minorHAnsi"/>
        </w:rPr>
        <w:t>.</w:t>
      </w:r>
    </w:p>
    <w:p w14:paraId="0A798034" w14:textId="77777777" w:rsidR="00F512BF" w:rsidRPr="00841BD3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While the program focus is “one-on-one” mentoring, the grant also provides for four group activities to take place with the mentors and mentees who participate.</w:t>
      </w:r>
    </w:p>
    <w:p w14:paraId="72380209" w14:textId="77777777" w:rsidR="006B3319" w:rsidRPr="00841BD3" w:rsidRDefault="006B3319" w:rsidP="00F512BF">
      <w:pPr>
        <w:spacing w:after="240"/>
        <w:contextualSpacing/>
        <w:rPr>
          <w:rFonts w:asciiTheme="minorHAnsi" w:hAnsiTheme="minorHAnsi" w:cstheme="minorHAnsi"/>
          <w:b/>
          <w:sz w:val="22"/>
        </w:rPr>
      </w:pPr>
      <w:r w:rsidRPr="00841BD3">
        <w:rPr>
          <w:rFonts w:asciiTheme="minorHAnsi" w:hAnsiTheme="minorHAnsi" w:cstheme="minorHAnsi"/>
          <w:b/>
          <w:sz w:val="22"/>
        </w:rPr>
        <w:t>Types of Mentoring Programs</w:t>
      </w:r>
    </w:p>
    <w:p w14:paraId="69B3077B" w14:textId="77777777" w:rsidR="006B3319" w:rsidRPr="00841BD3" w:rsidRDefault="006B3319" w:rsidP="006B3319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  <w:b/>
        </w:rPr>
        <w:t>Community-based mentoring</w:t>
      </w:r>
      <w:r w:rsidRPr="00841BD3">
        <w:rPr>
          <w:rFonts w:asciiTheme="minorHAnsi" w:hAnsiTheme="minorHAnsi" w:cstheme="minorHAnsi"/>
        </w:rPr>
        <w:t xml:space="preserve"> takes place when an approved mentor meets with a matched mentee one hour per week during after school hours. (Big Brothers, Big Sisters approach.)</w:t>
      </w:r>
    </w:p>
    <w:p w14:paraId="1432EF66" w14:textId="77777777" w:rsidR="006B3319" w:rsidRPr="00841BD3" w:rsidRDefault="006B3319" w:rsidP="006B3319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  <w:b/>
        </w:rPr>
        <w:t>School-based mentoring</w:t>
      </w:r>
      <w:r w:rsidRPr="00841BD3">
        <w:rPr>
          <w:rFonts w:asciiTheme="minorHAnsi" w:hAnsiTheme="minorHAnsi" w:cstheme="minorHAnsi"/>
        </w:rPr>
        <w:t xml:space="preserve"> takes place during the school day on the school campus. </w:t>
      </w:r>
    </w:p>
    <w:p w14:paraId="0116DD3F" w14:textId="77777777" w:rsidR="006B3319" w:rsidRPr="00841BD3" w:rsidRDefault="006B3319" w:rsidP="00F512BF">
      <w:pPr>
        <w:spacing w:after="240"/>
        <w:contextualSpacing/>
        <w:rPr>
          <w:rFonts w:asciiTheme="minorHAnsi" w:hAnsiTheme="minorHAnsi" w:cstheme="minorHAnsi"/>
          <w:b/>
          <w:sz w:val="22"/>
        </w:rPr>
      </w:pPr>
      <w:r w:rsidRPr="00841BD3">
        <w:rPr>
          <w:rFonts w:asciiTheme="minorHAnsi" w:hAnsiTheme="minorHAnsi" w:cstheme="minorHAnsi"/>
          <w:b/>
          <w:sz w:val="22"/>
        </w:rPr>
        <w:t>Mentor Approval Process</w:t>
      </w:r>
    </w:p>
    <w:p w14:paraId="65326E69" w14:textId="77777777" w:rsidR="006B3319" w:rsidRPr="00841BD3" w:rsidRDefault="008C54C2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Receive four</w:t>
      </w:r>
      <w:r w:rsidR="006B3319" w:rsidRPr="00841BD3">
        <w:rPr>
          <w:rFonts w:asciiTheme="minorHAnsi" w:hAnsiTheme="minorHAnsi" w:cstheme="minorHAnsi"/>
        </w:rPr>
        <w:t xml:space="preserve"> hours of training</w:t>
      </w:r>
    </w:p>
    <w:p w14:paraId="5AC298A5" w14:textId="15BB0DD0" w:rsidR="006B3319" w:rsidRPr="00841BD3" w:rsidRDefault="00054865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Complete</w:t>
      </w:r>
      <w:r w:rsidR="006B3319" w:rsidRPr="00841BD3">
        <w:rPr>
          <w:rFonts w:asciiTheme="minorHAnsi" w:hAnsiTheme="minorHAnsi" w:cstheme="minorHAnsi"/>
        </w:rPr>
        <w:t xml:space="preserve"> a</w:t>
      </w:r>
      <w:r w:rsidRPr="00841BD3">
        <w:rPr>
          <w:rFonts w:asciiTheme="minorHAnsi" w:hAnsiTheme="minorHAnsi" w:cstheme="minorHAnsi"/>
        </w:rPr>
        <w:t xml:space="preserve">n </w:t>
      </w:r>
      <w:r w:rsidR="006B3319" w:rsidRPr="00841BD3">
        <w:rPr>
          <w:rFonts w:asciiTheme="minorHAnsi" w:hAnsiTheme="minorHAnsi" w:cstheme="minorHAnsi"/>
        </w:rPr>
        <w:t>application and an interest inventory (describes what the mentor likes doing)</w:t>
      </w:r>
    </w:p>
    <w:p w14:paraId="7666E9D3" w14:textId="77777777" w:rsidR="006B3319" w:rsidRPr="00841BD3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Face to Face interview with </w:t>
      </w:r>
      <w:r w:rsidR="008C54C2" w:rsidRPr="00841BD3">
        <w:rPr>
          <w:rFonts w:asciiTheme="minorHAnsi" w:hAnsiTheme="minorHAnsi" w:cstheme="minorHAnsi"/>
        </w:rPr>
        <w:t>AMP</w:t>
      </w:r>
      <w:r w:rsidRPr="00841BD3">
        <w:rPr>
          <w:rFonts w:asciiTheme="minorHAnsi" w:hAnsiTheme="minorHAnsi" w:cstheme="minorHAnsi"/>
        </w:rPr>
        <w:t xml:space="preserve"> </w:t>
      </w:r>
      <w:r w:rsidR="008C54C2" w:rsidRPr="00841BD3">
        <w:rPr>
          <w:rFonts w:asciiTheme="minorHAnsi" w:hAnsiTheme="minorHAnsi" w:cstheme="minorHAnsi"/>
        </w:rPr>
        <w:t>staff</w:t>
      </w:r>
      <w:r w:rsidRPr="00841BD3">
        <w:rPr>
          <w:rFonts w:asciiTheme="minorHAnsi" w:hAnsiTheme="minorHAnsi" w:cstheme="minorHAnsi"/>
        </w:rPr>
        <w:t xml:space="preserve"> and a </w:t>
      </w:r>
      <w:r w:rsidR="008C54C2" w:rsidRPr="00841BD3">
        <w:rPr>
          <w:rFonts w:asciiTheme="minorHAnsi" w:hAnsiTheme="minorHAnsi" w:cstheme="minorHAnsi"/>
        </w:rPr>
        <w:t xml:space="preserve">local </w:t>
      </w:r>
      <w:r w:rsidRPr="00841BD3">
        <w:rPr>
          <w:rFonts w:asciiTheme="minorHAnsi" w:hAnsiTheme="minorHAnsi" w:cstheme="minorHAnsi"/>
        </w:rPr>
        <w:t>mentor coach</w:t>
      </w:r>
    </w:p>
    <w:p w14:paraId="65253577" w14:textId="06C1FE14" w:rsidR="006B3319" w:rsidRPr="00841BD3" w:rsidRDefault="00FF1997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bookmarkStart w:id="0" w:name="_GoBack"/>
      <w:bookmarkEnd w:id="0"/>
      <w:r w:rsidR="006B3319" w:rsidRPr="00841BD3">
        <w:rPr>
          <w:rFonts w:asciiTheme="minorHAnsi" w:hAnsiTheme="minorHAnsi" w:cstheme="minorHAnsi"/>
        </w:rPr>
        <w:t xml:space="preserve"> Personal References</w:t>
      </w:r>
    </w:p>
    <w:p w14:paraId="5F811322" w14:textId="77777777" w:rsidR="006B3319" w:rsidRPr="00841BD3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Background checks (federal, sex offender, motor vehicle, SS# verification)</w:t>
      </w:r>
    </w:p>
    <w:p w14:paraId="75C7F7AF" w14:textId="77777777" w:rsidR="006B3319" w:rsidRPr="00841BD3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Committee approval</w:t>
      </w:r>
    </w:p>
    <w:p w14:paraId="1375E9D7" w14:textId="77777777" w:rsidR="006B3319" w:rsidRPr="00841BD3" w:rsidRDefault="006B3319" w:rsidP="00F512BF">
      <w:pPr>
        <w:spacing w:after="240"/>
        <w:contextualSpacing/>
        <w:rPr>
          <w:rFonts w:asciiTheme="minorHAnsi" w:hAnsiTheme="minorHAnsi" w:cstheme="minorHAnsi"/>
          <w:b/>
          <w:sz w:val="22"/>
        </w:rPr>
      </w:pPr>
      <w:r w:rsidRPr="00841BD3">
        <w:rPr>
          <w:rFonts w:asciiTheme="minorHAnsi" w:hAnsiTheme="minorHAnsi" w:cstheme="minorHAnsi"/>
          <w:b/>
          <w:sz w:val="22"/>
        </w:rPr>
        <w:t>Mentee Approval Process</w:t>
      </w:r>
    </w:p>
    <w:p w14:paraId="2D989AEC" w14:textId="77777777" w:rsidR="006B3319" w:rsidRPr="00841BD3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Potential mentee (ages 7-17) referred by a school, church, or social services. </w:t>
      </w:r>
    </w:p>
    <w:p w14:paraId="527C23F4" w14:textId="77777777" w:rsidR="006B3319" w:rsidRPr="00841BD3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>Mentee application and interest inventory sent home for guardian approval (this will have a cover letter, and may be best sen</w:t>
      </w:r>
      <w:r w:rsidR="008C54C2" w:rsidRPr="00841BD3">
        <w:rPr>
          <w:rFonts w:asciiTheme="minorHAnsi" w:hAnsiTheme="minorHAnsi" w:cstheme="minorHAnsi"/>
        </w:rPr>
        <w:t>t out by the referral agency</w:t>
      </w:r>
      <w:r w:rsidRPr="00841BD3">
        <w:rPr>
          <w:rFonts w:asciiTheme="minorHAnsi" w:hAnsiTheme="minorHAnsi" w:cstheme="minorHAnsi"/>
        </w:rPr>
        <w:t>)</w:t>
      </w:r>
      <w:r w:rsidR="008C54C2" w:rsidRPr="00841BD3">
        <w:rPr>
          <w:rFonts w:asciiTheme="minorHAnsi" w:hAnsiTheme="minorHAnsi" w:cstheme="minorHAnsi"/>
        </w:rPr>
        <w:t>.</w:t>
      </w:r>
    </w:p>
    <w:p w14:paraId="7F7C27C5" w14:textId="77777777" w:rsidR="006B3319" w:rsidRPr="00841BD3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Introductory </w:t>
      </w:r>
      <w:r w:rsidR="008C54C2" w:rsidRPr="00841BD3">
        <w:rPr>
          <w:rFonts w:asciiTheme="minorHAnsi" w:hAnsiTheme="minorHAnsi" w:cstheme="minorHAnsi"/>
        </w:rPr>
        <w:t>meeting</w:t>
      </w:r>
      <w:r w:rsidRPr="00841BD3">
        <w:rPr>
          <w:rFonts w:asciiTheme="minorHAnsi" w:hAnsiTheme="minorHAnsi" w:cstheme="minorHAnsi"/>
        </w:rPr>
        <w:t xml:space="preserve"> with </w:t>
      </w:r>
      <w:r w:rsidR="008C54C2" w:rsidRPr="00841BD3">
        <w:rPr>
          <w:rFonts w:asciiTheme="minorHAnsi" w:hAnsiTheme="minorHAnsi" w:cstheme="minorHAnsi"/>
        </w:rPr>
        <w:t>AMP</w:t>
      </w:r>
      <w:r w:rsidRPr="00841BD3">
        <w:rPr>
          <w:rFonts w:asciiTheme="minorHAnsi" w:hAnsiTheme="minorHAnsi" w:cstheme="minorHAnsi"/>
        </w:rPr>
        <w:t xml:space="preserve"> director, guardian, and child, to answer any questions the guardian or child may have. </w:t>
      </w:r>
    </w:p>
    <w:p w14:paraId="590EB27E" w14:textId="78A8063C" w:rsidR="006B3319" w:rsidRPr="00841BD3" w:rsidRDefault="006B3319" w:rsidP="00657B6A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  <w:noProof/>
        </w:rPr>
        <w:t xml:space="preserve">Match meeting </w:t>
      </w:r>
      <w:r w:rsidR="00F36A3F" w:rsidRPr="00841BD3">
        <w:rPr>
          <w:rFonts w:asciiTheme="minorHAnsi" w:hAnsiTheme="minorHAnsi" w:cstheme="minorHAnsi"/>
          <w:noProof/>
        </w:rPr>
        <w:t>conduc</w:t>
      </w:r>
      <w:r w:rsidR="00723A6F" w:rsidRPr="00841BD3">
        <w:rPr>
          <w:rFonts w:asciiTheme="minorHAnsi" w:hAnsiTheme="minorHAnsi" w:cstheme="minorHAnsi"/>
          <w:noProof/>
        </w:rPr>
        <w:t>t</w:t>
      </w:r>
      <w:r w:rsidR="00F36A3F" w:rsidRPr="00841BD3">
        <w:rPr>
          <w:rFonts w:asciiTheme="minorHAnsi" w:hAnsiTheme="minorHAnsi" w:cstheme="minorHAnsi"/>
          <w:noProof/>
        </w:rPr>
        <w:t xml:space="preserve">ed </w:t>
      </w:r>
      <w:r w:rsidRPr="00841BD3">
        <w:rPr>
          <w:rFonts w:asciiTheme="minorHAnsi" w:hAnsiTheme="minorHAnsi" w:cstheme="minorHAnsi"/>
          <w:noProof/>
        </w:rPr>
        <w:t xml:space="preserve">with the guardian, mentee, mentor, </w:t>
      </w:r>
      <w:r w:rsidR="008C54C2" w:rsidRPr="00841BD3">
        <w:rPr>
          <w:rFonts w:asciiTheme="minorHAnsi" w:hAnsiTheme="minorHAnsi" w:cstheme="minorHAnsi"/>
          <w:noProof/>
        </w:rPr>
        <w:t>AMP</w:t>
      </w:r>
      <w:r w:rsidRPr="00841BD3">
        <w:rPr>
          <w:rFonts w:asciiTheme="minorHAnsi" w:hAnsiTheme="minorHAnsi" w:cstheme="minorHAnsi"/>
          <w:noProof/>
        </w:rPr>
        <w:t xml:space="preserve"> director,</w:t>
      </w:r>
      <w:r w:rsidR="008C54C2" w:rsidRPr="00841BD3">
        <w:rPr>
          <w:rFonts w:asciiTheme="minorHAnsi" w:hAnsiTheme="minorHAnsi" w:cstheme="minorHAnsi"/>
          <w:noProof/>
        </w:rPr>
        <w:t xml:space="preserve"> and mentor coach.</w:t>
      </w:r>
      <w:r w:rsidR="008C54C2" w:rsidRPr="00841BD3">
        <w:rPr>
          <w:rFonts w:asciiTheme="minorHAnsi" w:hAnsiTheme="minorHAnsi" w:cstheme="minorHAnsi"/>
        </w:rPr>
        <w:t xml:space="preserve"> </w:t>
      </w:r>
      <w:r w:rsidR="008C54C2" w:rsidRPr="00841BD3">
        <w:rPr>
          <w:rFonts w:asciiTheme="minorHAnsi" w:hAnsiTheme="minorHAnsi" w:cstheme="minorHAnsi"/>
          <w:noProof/>
        </w:rPr>
        <w:t>This</w:t>
      </w:r>
      <w:r w:rsidR="008C54C2" w:rsidRPr="00841BD3">
        <w:rPr>
          <w:rFonts w:asciiTheme="minorHAnsi" w:hAnsiTheme="minorHAnsi" w:cstheme="minorHAnsi"/>
        </w:rPr>
        <w:t xml:space="preserve"> is when</w:t>
      </w:r>
      <w:r w:rsidRPr="00841BD3">
        <w:rPr>
          <w:rFonts w:asciiTheme="minorHAnsi" w:hAnsiTheme="minorHAnsi" w:cstheme="minorHAnsi"/>
        </w:rPr>
        <w:t xml:space="preserve"> the match will </w:t>
      </w:r>
      <w:r w:rsidRPr="00841BD3">
        <w:rPr>
          <w:rFonts w:asciiTheme="minorHAnsi" w:hAnsiTheme="minorHAnsi" w:cstheme="minorHAnsi"/>
          <w:noProof/>
        </w:rPr>
        <w:t>be made</w:t>
      </w:r>
      <w:r w:rsidR="00F36A3F" w:rsidRPr="00841BD3">
        <w:rPr>
          <w:rFonts w:asciiTheme="minorHAnsi" w:hAnsiTheme="minorHAnsi" w:cstheme="minorHAnsi"/>
          <w:noProof/>
        </w:rPr>
        <w:t>,</w:t>
      </w:r>
      <w:r w:rsidRPr="00841BD3">
        <w:rPr>
          <w:rFonts w:asciiTheme="minorHAnsi" w:hAnsiTheme="minorHAnsi" w:cstheme="minorHAnsi"/>
        </w:rPr>
        <w:t xml:space="preserve"> </w:t>
      </w:r>
      <w:r w:rsidRPr="00841BD3">
        <w:rPr>
          <w:rFonts w:asciiTheme="minorHAnsi" w:hAnsiTheme="minorHAnsi" w:cstheme="minorHAnsi"/>
          <w:noProof/>
        </w:rPr>
        <w:t>and</w:t>
      </w:r>
      <w:r w:rsidRPr="00841BD3">
        <w:rPr>
          <w:rFonts w:asciiTheme="minorHAnsi" w:hAnsiTheme="minorHAnsi" w:cstheme="minorHAnsi"/>
        </w:rPr>
        <w:t xml:space="preserve"> the mentoring will begin. This match meeting often</w:t>
      </w:r>
      <w:r w:rsidR="008C54C2" w:rsidRPr="00841BD3">
        <w:rPr>
          <w:rFonts w:asciiTheme="minorHAnsi" w:hAnsiTheme="minorHAnsi" w:cstheme="minorHAnsi"/>
        </w:rPr>
        <w:t xml:space="preserve"> takes place</w:t>
      </w:r>
      <w:r w:rsidRPr="00841BD3">
        <w:rPr>
          <w:rFonts w:asciiTheme="minorHAnsi" w:hAnsiTheme="minorHAnsi" w:cstheme="minorHAnsi"/>
        </w:rPr>
        <w:t xml:space="preserve"> at the mentee’s home.</w:t>
      </w:r>
    </w:p>
    <w:p w14:paraId="23E2646A" w14:textId="77777777" w:rsidR="00F22055" w:rsidRPr="00841BD3" w:rsidRDefault="00F22055" w:rsidP="00F22055">
      <w:pPr>
        <w:spacing w:after="240"/>
        <w:rPr>
          <w:rFonts w:asciiTheme="minorHAnsi" w:hAnsiTheme="minorHAnsi" w:cstheme="minorHAnsi"/>
          <w:b/>
          <w:sz w:val="22"/>
        </w:rPr>
      </w:pPr>
      <w:r w:rsidRPr="00841BD3">
        <w:rPr>
          <w:rFonts w:asciiTheme="minorHAnsi" w:hAnsiTheme="minorHAnsi" w:cstheme="minorHAnsi"/>
          <w:b/>
          <w:sz w:val="22"/>
        </w:rPr>
        <w:t>Program Oversight</w:t>
      </w:r>
    </w:p>
    <w:p w14:paraId="3F330BC7" w14:textId="77777777" w:rsidR="00F22055" w:rsidRPr="00841BD3" w:rsidRDefault="00F22055" w:rsidP="00F22055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</w:rPr>
        <w:t xml:space="preserve">Coaches will provide oversight to each match on a reoccurring schedule </w:t>
      </w:r>
      <w:r w:rsidR="008C54C2" w:rsidRPr="00841BD3">
        <w:rPr>
          <w:rFonts w:asciiTheme="minorHAnsi" w:hAnsiTheme="minorHAnsi" w:cstheme="minorHAnsi"/>
        </w:rPr>
        <w:t>beginning with weekly calls and reducing</w:t>
      </w:r>
      <w:r w:rsidRPr="00841BD3">
        <w:rPr>
          <w:rFonts w:asciiTheme="minorHAnsi" w:hAnsiTheme="minorHAnsi" w:cstheme="minorHAnsi"/>
        </w:rPr>
        <w:t xml:space="preserve"> over time.</w:t>
      </w:r>
    </w:p>
    <w:p w14:paraId="24579FE5" w14:textId="77777777" w:rsidR="008C54C2" w:rsidRPr="00841BD3" w:rsidRDefault="008C54C2" w:rsidP="00F22055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 w:cstheme="minorHAnsi"/>
        </w:rPr>
      </w:pPr>
      <w:r w:rsidRPr="00841BD3">
        <w:rPr>
          <w:rFonts w:asciiTheme="minorHAnsi" w:hAnsiTheme="minorHAnsi" w:cstheme="minorHAnsi"/>
          <w:noProof/>
        </w:rPr>
        <w:t>Any problems noted by the coach will be handled by the local mentoring team</w:t>
      </w:r>
      <w:r w:rsidRPr="00841BD3">
        <w:rPr>
          <w:rFonts w:asciiTheme="minorHAnsi" w:hAnsiTheme="minorHAnsi" w:cstheme="minorHAnsi"/>
        </w:rPr>
        <w:t xml:space="preserve"> </w:t>
      </w:r>
      <w:r w:rsidRPr="00841BD3">
        <w:rPr>
          <w:rFonts w:asciiTheme="minorHAnsi" w:hAnsiTheme="minorHAnsi" w:cstheme="minorHAnsi"/>
          <w:noProof/>
        </w:rPr>
        <w:t>and/or</w:t>
      </w:r>
      <w:r w:rsidRPr="00841BD3">
        <w:rPr>
          <w:rFonts w:asciiTheme="minorHAnsi" w:hAnsiTheme="minorHAnsi" w:cstheme="minorHAnsi"/>
        </w:rPr>
        <w:t xml:space="preserve"> addressed directly by AMP staff.</w:t>
      </w:r>
    </w:p>
    <w:sectPr w:rsidR="008C54C2" w:rsidRPr="00841BD3" w:rsidSect="00841BD3"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D4DF" w14:textId="77777777" w:rsidR="00DC1C9A" w:rsidRDefault="00DC1C9A" w:rsidP="00F22055">
      <w:pPr>
        <w:spacing w:line="240" w:lineRule="auto"/>
      </w:pPr>
      <w:r>
        <w:separator/>
      </w:r>
    </w:p>
  </w:endnote>
  <w:endnote w:type="continuationSeparator" w:id="0">
    <w:p w14:paraId="10A934F7" w14:textId="77777777" w:rsidR="00DC1C9A" w:rsidRDefault="00DC1C9A" w:rsidP="00F22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53A5" w14:textId="77777777" w:rsidR="00841BD3" w:rsidRPr="00E037A8" w:rsidRDefault="00841BD3" w:rsidP="00841BD3">
    <w:pPr>
      <w:pStyle w:val="Footer"/>
      <w:jc w:val="center"/>
      <w:rPr>
        <w:rFonts w:ascii="Arial" w:hAnsi="Arial" w:cs="Arial"/>
        <w:b/>
        <w:bCs/>
      </w:rPr>
    </w:pPr>
    <w:r w:rsidRPr="00E037A8">
      <w:rPr>
        <w:rFonts w:ascii="Arial" w:hAnsi="Arial" w:cs="Arial"/>
        <w:b/>
        <w:bCs/>
      </w:rPr>
      <w:t>www.AMPforKids.org       PO Box 2607, Corbin, Ky 40701       606-910-3332</w:t>
    </w:r>
  </w:p>
  <w:p w14:paraId="6747B45F" w14:textId="77777777" w:rsidR="00841BD3" w:rsidRDefault="0084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A854" w14:textId="77777777" w:rsidR="00DC1C9A" w:rsidRDefault="00DC1C9A" w:rsidP="00F22055">
      <w:pPr>
        <w:spacing w:line="240" w:lineRule="auto"/>
      </w:pPr>
      <w:r>
        <w:separator/>
      </w:r>
    </w:p>
  </w:footnote>
  <w:footnote w:type="continuationSeparator" w:id="0">
    <w:p w14:paraId="7E07B9EC" w14:textId="77777777" w:rsidR="00DC1C9A" w:rsidRDefault="00DC1C9A" w:rsidP="00F22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F3"/>
    <w:multiLevelType w:val="hybridMultilevel"/>
    <w:tmpl w:val="A0AA4666"/>
    <w:lvl w:ilvl="0" w:tplc="98A0BD94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81799"/>
    <w:multiLevelType w:val="hybridMultilevel"/>
    <w:tmpl w:val="6CB03E38"/>
    <w:lvl w:ilvl="0" w:tplc="CED8B970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027E4"/>
    <w:multiLevelType w:val="hybridMultilevel"/>
    <w:tmpl w:val="877AE3CA"/>
    <w:lvl w:ilvl="0" w:tplc="758AAECE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D30"/>
    <w:multiLevelType w:val="hybridMultilevel"/>
    <w:tmpl w:val="D24C51AE"/>
    <w:lvl w:ilvl="0" w:tplc="CED8B97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976E2"/>
    <w:multiLevelType w:val="hybridMultilevel"/>
    <w:tmpl w:val="92F406A8"/>
    <w:lvl w:ilvl="0" w:tplc="C88E96B8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399E"/>
    <w:multiLevelType w:val="multilevel"/>
    <w:tmpl w:val="5D4A4CA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43340D0"/>
    <w:multiLevelType w:val="hybridMultilevel"/>
    <w:tmpl w:val="58F6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5B48"/>
    <w:multiLevelType w:val="hybridMultilevel"/>
    <w:tmpl w:val="29EA734C"/>
    <w:lvl w:ilvl="0" w:tplc="185CCA1C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B697E"/>
    <w:multiLevelType w:val="hybridMultilevel"/>
    <w:tmpl w:val="BD505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20535"/>
    <w:multiLevelType w:val="hybridMultilevel"/>
    <w:tmpl w:val="F09C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5472B"/>
    <w:multiLevelType w:val="hybridMultilevel"/>
    <w:tmpl w:val="221E41FA"/>
    <w:lvl w:ilvl="0" w:tplc="71DA2684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63A"/>
    <w:multiLevelType w:val="hybridMultilevel"/>
    <w:tmpl w:val="6004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E62E8"/>
    <w:multiLevelType w:val="hybridMultilevel"/>
    <w:tmpl w:val="8A705D56"/>
    <w:lvl w:ilvl="0" w:tplc="98A0BD94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35AEF"/>
    <w:multiLevelType w:val="hybridMultilevel"/>
    <w:tmpl w:val="AF60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3062"/>
    <w:multiLevelType w:val="hybridMultilevel"/>
    <w:tmpl w:val="92E4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553C"/>
    <w:multiLevelType w:val="hybridMultilevel"/>
    <w:tmpl w:val="1632EBD4"/>
    <w:lvl w:ilvl="0" w:tplc="4A4A5004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2194"/>
    <w:multiLevelType w:val="hybridMultilevel"/>
    <w:tmpl w:val="44165AE6"/>
    <w:lvl w:ilvl="0" w:tplc="185CCA1C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0"/>
  </w:num>
  <w:num w:numId="19">
    <w:abstractNumId w:val="2"/>
  </w:num>
  <w:num w:numId="20">
    <w:abstractNumId w:val="13"/>
  </w:num>
  <w:num w:numId="21">
    <w:abstractNumId w:val="1"/>
  </w:num>
  <w:num w:numId="22">
    <w:abstractNumId w:val="3"/>
  </w:num>
  <w:num w:numId="23">
    <w:abstractNumId w:val="15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tjAxtDQ0tzA1MDBV0lEKTi0uzszPAykwrAUAnd3k9iwAAAA="/>
  </w:docVars>
  <w:rsids>
    <w:rsidRoot w:val="006B3319"/>
    <w:rsid w:val="00054865"/>
    <w:rsid w:val="00176A4C"/>
    <w:rsid w:val="0020640B"/>
    <w:rsid w:val="003353ED"/>
    <w:rsid w:val="003551E0"/>
    <w:rsid w:val="003C342F"/>
    <w:rsid w:val="006658A0"/>
    <w:rsid w:val="006B3319"/>
    <w:rsid w:val="00701307"/>
    <w:rsid w:val="00723A6F"/>
    <w:rsid w:val="007C361E"/>
    <w:rsid w:val="00841BD3"/>
    <w:rsid w:val="008C54C2"/>
    <w:rsid w:val="0093667D"/>
    <w:rsid w:val="00C11646"/>
    <w:rsid w:val="00C47E5C"/>
    <w:rsid w:val="00CD7376"/>
    <w:rsid w:val="00CE7C7B"/>
    <w:rsid w:val="00DA77F6"/>
    <w:rsid w:val="00DC1C9A"/>
    <w:rsid w:val="00DE6EE0"/>
    <w:rsid w:val="00E263E7"/>
    <w:rsid w:val="00E944EC"/>
    <w:rsid w:val="00EC1DA8"/>
    <w:rsid w:val="00F1699C"/>
    <w:rsid w:val="00F22055"/>
    <w:rsid w:val="00F36A3F"/>
    <w:rsid w:val="00F512BF"/>
    <w:rsid w:val="00F705F2"/>
    <w:rsid w:val="00F9531A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C4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88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667D"/>
    <w:pPr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8A0"/>
    <w:pPr>
      <w:spacing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8A0"/>
    <w:pPr>
      <w:numPr>
        <w:ilvl w:val="1"/>
        <w:numId w:val="1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A0"/>
    <w:pPr>
      <w:numPr>
        <w:ilvl w:val="2"/>
        <w:numId w:val="9"/>
      </w:numPr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58A0"/>
    <w:pPr>
      <w:numPr>
        <w:ilvl w:val="3"/>
        <w:numId w:val="9"/>
      </w:numPr>
      <w:spacing w:after="120"/>
      <w:outlineLvl w:val="3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9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8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699C"/>
    <w:rPr>
      <w:rFonts w:ascii="Times New Roman" w:eastAsiaTheme="majorEastAsia" w:hAnsi="Times New Roman" w:cstheme="majorBidi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699C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19"/>
    <w:pPr>
      <w:spacing w:line="252" w:lineRule="auto"/>
      <w:ind w:left="720"/>
      <w:contextualSpacing/>
    </w:pPr>
    <w:rPr>
      <w:rFonts w:ascii="Calibri" w:eastAsiaTheme="minorEastAsia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22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2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D00-2C99-4C09-8F40-42373ED4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Merrifield</dc:creator>
  <cp:lastModifiedBy>Jennifer Cooney</cp:lastModifiedBy>
  <cp:revision>2</cp:revision>
  <dcterms:created xsi:type="dcterms:W3CDTF">2019-08-29T17:41:00Z</dcterms:created>
  <dcterms:modified xsi:type="dcterms:W3CDTF">2019-08-29T17:41:00Z</dcterms:modified>
</cp:coreProperties>
</file>